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F4E">
        <w:rPr>
          <w:rFonts w:asciiTheme="minorHAnsi" w:hAnsiTheme="minorHAnsi" w:cs="Arial"/>
          <w:b/>
          <w:lang w:val="en-ZA"/>
        </w:rPr>
        <w:t>2</w:t>
      </w:r>
      <w:r w:rsidR="0037385B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030F4E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30F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30F4E">
        <w:rPr>
          <w:rFonts w:asciiTheme="minorHAnsi" w:hAnsiTheme="minorHAnsi" w:cs="Arial"/>
          <w:b/>
          <w:lang w:val="en-ZA"/>
        </w:rPr>
        <w:t>(ABSA BANK LIMITED –</w:t>
      </w:r>
      <w:r w:rsidR="00030F4E">
        <w:rPr>
          <w:rFonts w:asciiTheme="minorHAnsi" w:hAnsiTheme="minorHAnsi" w:cs="Arial"/>
          <w:b/>
          <w:lang w:val="en-ZA"/>
        </w:rPr>
        <w:t xml:space="preserve"> </w:t>
      </w:r>
      <w:r w:rsidRPr="00030F4E">
        <w:rPr>
          <w:rFonts w:asciiTheme="minorHAnsi" w:hAnsiTheme="minorHAnsi" w:cs="Arial"/>
          <w:b/>
          <w:lang w:val="en-ZA"/>
        </w:rPr>
        <w:t>“ABFN49”)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30F4E">
        <w:rPr>
          <w:rFonts w:asciiTheme="minorHAnsi" w:hAnsiTheme="minorHAnsi" w:cs="Arial"/>
          <w:lang w:val="en-ZA"/>
        </w:rPr>
        <w:t>R 817,000,000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0F4E" w:rsidRPr="00030F4E">
        <w:rPr>
          <w:rFonts w:asciiTheme="minorHAnsi" w:hAnsiTheme="minorHAnsi" w:cs="Arial"/>
          <w:lang w:val="en-ZA"/>
        </w:rPr>
        <w:t>4.792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30F4E">
        <w:rPr>
          <w:rFonts w:asciiTheme="minorHAnsi" w:hAnsiTheme="minorHAnsi" w:cs="Arial"/>
          <w:lang w:val="en-ZA"/>
        </w:rPr>
        <w:t>25 Mar</w:t>
      </w:r>
      <w:r w:rsidR="005510CA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 xml:space="preserve">of </w:t>
      </w:r>
      <w:r w:rsidR="00030F4E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030F4E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510C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10C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30F4E" w:rsidRPr="00030F4E">
        <w:rPr>
          <w:rFonts w:asciiTheme="minorHAnsi" w:hAnsiTheme="minorHAnsi" w:cs="Arial"/>
          <w:lang w:val="en-ZA"/>
        </w:rPr>
        <w:t>21 March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21 June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21 September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21December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0F4E" w:rsidRPr="00030F4E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,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June</w:t>
      </w:r>
      <w:r>
        <w:rPr>
          <w:rFonts w:asciiTheme="minorHAnsi" w:hAnsiTheme="minorHAnsi" w:cs="Arial"/>
          <w:lang w:val="en-ZA"/>
        </w:rPr>
        <w:t xml:space="preserve">,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September</w:t>
      </w:r>
      <w:r>
        <w:rPr>
          <w:rFonts w:asciiTheme="minorHAnsi" w:hAnsiTheme="minorHAnsi" w:cs="Arial"/>
          <w:lang w:val="en-ZA"/>
        </w:rPr>
        <w:t xml:space="preserve">,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510C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5510CA"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20 March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20 June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20 September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 xml:space="preserve">June </w:t>
      </w:r>
      <w:r>
        <w:rPr>
          <w:rFonts w:asciiTheme="minorHAnsi" w:hAnsiTheme="minorHAnsi" w:cs="Arial"/>
          <w:lang w:val="en-ZA"/>
        </w:rPr>
        <w:t>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778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778FD" w:rsidRDefault="0037385B" w:rsidP="001778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78FD" w:rsidRPr="000B73A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https://clientportal.jse.co.za/Content/JSEPricingSupplementsItems/2021/ABFN49%20PricingSupplements3003.pdf</w:t>
        </w:r>
      </w:hyperlink>
    </w:p>
    <w:p w:rsidR="001778FD" w:rsidRPr="00F64748" w:rsidRDefault="001778FD" w:rsidP="001778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510CA" w:rsidRPr="00F64748" w:rsidRDefault="005510C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10CA" w:rsidRPr="00EB4A83" w:rsidRDefault="005510CA" w:rsidP="005510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510CA" w:rsidRPr="00F64748" w:rsidRDefault="005510CA" w:rsidP="005510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10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10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38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38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0F4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8FD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85B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0CA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6B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256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290D38"/>
  <w15:docId w15:val="{ED6E4058-4DFA-42C8-B475-16C1E44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49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9603448-FCC0-4FF1-8FE9-D28F8935D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FF3AD-9F28-4D26-B3B5-EBADE01DE2D9}"/>
</file>

<file path=customXml/itemProps3.xml><?xml version="1.0" encoding="utf-8"?>
<ds:datastoreItem xmlns:ds="http://schemas.openxmlformats.org/officeDocument/2006/customXml" ds:itemID="{B3F32B5E-E8C4-49ED-BD52-F927F8822054}"/>
</file>

<file path=customXml/itemProps4.xml><?xml version="1.0" encoding="utf-8"?>
<ds:datastoreItem xmlns:ds="http://schemas.openxmlformats.org/officeDocument/2006/customXml" ds:itemID="{EC852773-48AC-4AB4-83B6-411BCD382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